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07945"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p w14:paraId="1061E772"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</w:p>
    <w:p w14:paraId="57DC171D"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鄂州市</w:t>
      </w:r>
      <w:r>
        <w:rPr>
          <w:rFonts w:hint="eastAsia" w:ascii="宋体" w:hAnsi="宋体" w:eastAsia="宋体" w:cs="宋体"/>
          <w:b/>
          <w:bCs/>
          <w:sz w:val="52"/>
          <w:szCs w:val="52"/>
        </w:rPr>
        <w:t>科技中介服务机构备案</w:t>
      </w:r>
    </w:p>
    <w:p w14:paraId="7D4F2CAD">
      <w:pPr>
        <w:pStyle w:val="4"/>
        <w:bidi w:val="0"/>
        <w:jc w:val="center"/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  <w:lang w:eastAsia="zh-CN"/>
        </w:rPr>
        <w:t>申</w:t>
      </w:r>
      <w:r>
        <w:rPr>
          <w:rFonts w:hint="eastAsia"/>
          <w:sz w:val="52"/>
          <w:szCs w:val="52"/>
          <w:lang w:val="en-US" w:eastAsia="zh-CN"/>
        </w:rPr>
        <w:t xml:space="preserve">  </w:t>
      </w:r>
      <w:r>
        <w:rPr>
          <w:rFonts w:hint="eastAsia"/>
          <w:sz w:val="52"/>
          <w:szCs w:val="52"/>
          <w:lang w:eastAsia="zh-CN"/>
        </w:rPr>
        <w:t>请</w:t>
      </w:r>
      <w:r>
        <w:rPr>
          <w:rFonts w:hint="eastAsia"/>
          <w:sz w:val="52"/>
          <w:szCs w:val="52"/>
          <w:lang w:val="en-US" w:eastAsia="zh-CN"/>
        </w:rPr>
        <w:t xml:space="preserve">  </w:t>
      </w:r>
      <w:r>
        <w:rPr>
          <w:rFonts w:hint="eastAsia"/>
          <w:sz w:val="52"/>
          <w:szCs w:val="52"/>
        </w:rPr>
        <w:t>表</w:t>
      </w:r>
    </w:p>
    <w:p w14:paraId="3E7E9C6E">
      <w:pPr>
        <w:rPr>
          <w:rFonts w:ascii="Times New Roman" w:hAnsi="Times New Roman" w:eastAsia="仿宋_GB2312"/>
          <w:szCs w:val="24"/>
        </w:rPr>
      </w:pPr>
    </w:p>
    <w:p w14:paraId="255355C2">
      <w:pPr>
        <w:pStyle w:val="2"/>
      </w:pPr>
    </w:p>
    <w:p w14:paraId="5BCE4AD6">
      <w:pPr>
        <w:pStyle w:val="2"/>
      </w:pPr>
    </w:p>
    <w:p w14:paraId="26D2AEED">
      <w:pPr>
        <w:rPr>
          <w:rFonts w:ascii="Times New Roman" w:hAnsi="Times New Roman" w:eastAsia="仿宋_GB2312"/>
          <w:szCs w:val="24"/>
        </w:rPr>
      </w:pPr>
    </w:p>
    <w:p w14:paraId="246179A4">
      <w:pPr>
        <w:rPr>
          <w:rFonts w:ascii="Times New Roman" w:hAnsi="Times New Roman" w:eastAsia="仿宋_GB2312"/>
          <w:sz w:val="32"/>
          <w:szCs w:val="32"/>
        </w:rPr>
      </w:pPr>
    </w:p>
    <w:p w14:paraId="412330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47D228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720" w:firstLineChars="200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</w:p>
    <w:p w14:paraId="713CEA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720" w:firstLineChars="200"/>
        <w:textAlignment w:val="auto"/>
        <w:rPr>
          <w:rFonts w:hint="default" w:ascii="仿宋_GB2312" w:hAnsi="仿宋_GB2312" w:eastAsia="黑体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单位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（盖章）</w:t>
      </w:r>
      <w:r>
        <w:rPr>
          <w:rFonts w:hint="eastAsia" w:ascii="仿宋_GB2312" w:hAnsi="仿宋_GB2312" w:eastAsia="仿宋_GB2312" w:cs="仿宋_GB2312"/>
          <w:sz w:val="36"/>
          <w:szCs w:val="36"/>
        </w:rPr>
        <w:t>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</w:t>
      </w:r>
    </w:p>
    <w:p w14:paraId="39C3B49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720" w:firstLineChars="200"/>
        <w:textAlignment w:val="auto"/>
        <w:rPr>
          <w:rFonts w:hint="default" w:ascii="仿宋_GB2312" w:hAnsi="仿宋_GB2312" w:eastAsia="黑体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联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系</w:t>
      </w: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人</w:t>
      </w:r>
      <w:r>
        <w:rPr>
          <w:rFonts w:hint="eastAsia" w:ascii="仿宋_GB2312" w:hAnsi="仿宋_GB2312" w:eastAsia="仿宋_GB2312" w:cs="仿宋_GB2312"/>
          <w:sz w:val="36"/>
          <w:szCs w:val="36"/>
        </w:rPr>
        <w:t>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</w:t>
      </w:r>
    </w:p>
    <w:p w14:paraId="0E4F9D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720" w:firstLineChars="200"/>
        <w:textAlignment w:val="auto"/>
        <w:rPr>
          <w:rFonts w:hint="default" w:ascii="仿宋_GB2312" w:hAnsi="仿宋_GB2312" w:eastAsia="黑体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联系电话：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               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</w:t>
      </w:r>
    </w:p>
    <w:p w14:paraId="5DB485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800" w:lineRule="exact"/>
        <w:ind w:firstLine="720" w:firstLineChars="200"/>
        <w:textAlignment w:val="auto"/>
        <w:rPr>
          <w:rFonts w:hint="eastAsia" w:ascii="仿宋_GB2312" w:hAnsi="仿宋_GB2312" w:eastAsia="黑体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填写日期：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                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</w:t>
      </w:r>
    </w:p>
    <w:p w14:paraId="10C22462">
      <w:pPr>
        <w:spacing w:line="360" w:lineRule="auto"/>
        <w:rPr>
          <w:rFonts w:ascii="Times New Roman" w:hAnsi="Times New Roman" w:eastAsia="仿宋_GB2312"/>
          <w:sz w:val="30"/>
          <w:szCs w:val="24"/>
        </w:rPr>
      </w:pPr>
    </w:p>
    <w:p w14:paraId="20B25277">
      <w:pPr>
        <w:pStyle w:val="10"/>
        <w:rPr>
          <w:rFonts w:ascii="Times New Roman" w:hAnsi="Times New Roman" w:eastAsia="仿宋_GB2312"/>
          <w:sz w:val="30"/>
          <w:szCs w:val="24"/>
        </w:rPr>
      </w:pPr>
    </w:p>
    <w:p w14:paraId="72804F51">
      <w:pPr>
        <w:pStyle w:val="10"/>
        <w:rPr>
          <w:rFonts w:ascii="Times New Roman" w:hAnsi="Times New Roman" w:eastAsia="仿宋_GB2312"/>
          <w:sz w:val="30"/>
          <w:szCs w:val="24"/>
        </w:rPr>
      </w:pPr>
    </w:p>
    <w:p w14:paraId="4AC3D8A0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br w:type="page"/>
      </w:r>
    </w:p>
    <w:p w14:paraId="11DF7F29">
      <w:pPr>
        <w:pStyle w:val="2"/>
        <w:rPr>
          <w:rFonts w:hint="eastAsia"/>
          <w:lang w:eastAsia="zh-CN"/>
        </w:rPr>
      </w:pPr>
    </w:p>
    <w:tbl>
      <w:tblPr>
        <w:tblStyle w:val="7"/>
        <w:tblW w:w="502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48"/>
        <w:gridCol w:w="676"/>
        <w:gridCol w:w="1271"/>
        <w:gridCol w:w="913"/>
        <w:gridCol w:w="1106"/>
        <w:gridCol w:w="101"/>
        <w:gridCol w:w="292"/>
        <w:gridCol w:w="1157"/>
        <w:gridCol w:w="604"/>
        <w:gridCol w:w="1118"/>
      </w:tblGrid>
      <w:tr w14:paraId="3E7E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F3863">
            <w:pPr>
              <w:spacing w:after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基本情况</w:t>
            </w:r>
          </w:p>
        </w:tc>
      </w:tr>
      <w:tr w14:paraId="153B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BE688">
            <w:pPr>
              <w:spacing w:after="0" w:line="240" w:lineRule="auto"/>
              <w:jc w:val="center"/>
              <w:outlineLvl w:val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425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FB3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3074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A452F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统一社会信用代码</w:t>
            </w:r>
          </w:p>
        </w:tc>
        <w:tc>
          <w:tcPr>
            <w:tcW w:w="240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B1545">
            <w:pPr>
              <w:spacing w:after="0" w:line="240" w:lineRule="auto"/>
              <w:ind w:left="1760" w:hanging="1920" w:hangingChars="800"/>
              <w:jc w:val="both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8480A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注册资本</w:t>
            </w:r>
          </w:p>
        </w:tc>
        <w:tc>
          <w:tcPr>
            <w:tcW w:w="10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9BD7C">
            <w:pPr>
              <w:spacing w:line="34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6098D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FB42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单位地址</w:t>
            </w:r>
          </w:p>
        </w:tc>
        <w:tc>
          <w:tcPr>
            <w:tcW w:w="425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B089">
            <w:pPr>
              <w:spacing w:after="0" w:line="240" w:lineRule="auto"/>
              <w:ind w:firstLine="1680" w:firstLineChars="700"/>
              <w:jc w:val="left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33EE7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6299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425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E6D0F">
            <w:pPr>
              <w:spacing w:after="0" w:line="24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事业单位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民办非企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科技社团</w:t>
            </w:r>
          </w:p>
        </w:tc>
      </w:tr>
      <w:tr w14:paraId="60CA9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94815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服务类别</w:t>
            </w:r>
          </w:p>
        </w:tc>
        <w:tc>
          <w:tcPr>
            <w:tcW w:w="425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854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服务机构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知识产权服务机构</w:t>
            </w:r>
          </w:p>
          <w:p w14:paraId="6D0E8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科技咨询服务机构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检验检测认证服务机构</w:t>
            </w:r>
          </w:p>
          <w:p w14:paraId="47A0B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综合科技服务机构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其他科技服务机构</w:t>
            </w:r>
          </w:p>
        </w:tc>
      </w:tr>
      <w:tr w14:paraId="5472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5E12A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经营场所面积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85EBE">
            <w:pPr>
              <w:spacing w:after="0" w:line="240" w:lineRule="auto"/>
              <w:jc w:val="right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  <w:t>平方米</w:t>
            </w:r>
          </w:p>
        </w:tc>
        <w:tc>
          <w:tcPr>
            <w:tcW w:w="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7F484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成立时间</w:t>
            </w:r>
          </w:p>
        </w:tc>
        <w:tc>
          <w:tcPr>
            <w:tcW w:w="16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CB42B">
            <w:pPr>
              <w:spacing w:after="0" w:line="240" w:lineRule="auto"/>
              <w:jc w:val="both"/>
              <w:outlineLvl w:val="0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eastAsia="zh-CN"/>
              </w:rPr>
            </w:pPr>
          </w:p>
        </w:tc>
      </w:tr>
      <w:tr w14:paraId="3D738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65F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单位</w:t>
            </w:r>
          </w:p>
          <w:p w14:paraId="142DE2F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4F031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7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357D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1083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6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DEEC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6BFDB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ABA8C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具体</w:t>
            </w:r>
          </w:p>
          <w:p w14:paraId="298F77E4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4EE7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7EE1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6EF50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5406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6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4BBA5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10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E4CE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19399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5D2A4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人员情况</w:t>
            </w:r>
          </w:p>
        </w:tc>
        <w:tc>
          <w:tcPr>
            <w:tcW w:w="4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1A2FD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总人数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275DC">
            <w:pPr>
              <w:spacing w:after="0" w:line="240" w:lineRule="auto"/>
              <w:ind w:left="-109" w:leftChars="-52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硕士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以上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66BD5">
            <w:pPr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C0035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高级职称</w:t>
            </w:r>
          </w:p>
        </w:tc>
        <w:tc>
          <w:tcPr>
            <w:tcW w:w="16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EE3CA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</w:tr>
      <w:tr w14:paraId="02915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FD11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42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031E">
            <w:pPr>
              <w:spacing w:after="0" w:line="240" w:lineRule="auto"/>
              <w:jc w:val="right"/>
              <w:outlineLvl w:val="0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7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EFB08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大学本科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EC956">
            <w:pPr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B0E4D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中级职称</w:t>
            </w:r>
          </w:p>
        </w:tc>
        <w:tc>
          <w:tcPr>
            <w:tcW w:w="16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1262A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</w:tr>
      <w:tr w14:paraId="4AFB3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E86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42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1D7BF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  <w:tc>
          <w:tcPr>
            <w:tcW w:w="742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A776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大专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C92E">
            <w:pPr>
              <w:spacing w:after="0" w:line="240" w:lineRule="auto"/>
              <w:jc w:val="righ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8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19F34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技术经纪人</w:t>
            </w:r>
          </w:p>
        </w:tc>
        <w:tc>
          <w:tcPr>
            <w:tcW w:w="16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A002E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</w:tr>
      <w:tr w14:paraId="39BEF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8B1CE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上年度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财务情况</w:t>
            </w:r>
          </w:p>
        </w:tc>
        <w:tc>
          <w:tcPr>
            <w:tcW w:w="257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4FBF2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主营业务收入（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001D4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其中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科技服务业务收入</w:t>
            </w:r>
          </w:p>
          <w:p w14:paraId="345580B0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 w14:paraId="17881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4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9F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72" w:type="pct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6D5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8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754BB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CC81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46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431C"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上年度服务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鄂州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13267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科技中介服务项目签约数量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08" w:type="pct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D16DB6E">
            <w:pPr>
              <w:spacing w:after="0" w:line="240" w:lineRule="auto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实际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成交数量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8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EDB1F">
            <w:pPr>
              <w:spacing w:after="0" w:line="240" w:lineRule="auto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实际成交额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（万元）</w:t>
            </w:r>
          </w:p>
        </w:tc>
      </w:tr>
      <w:tr w14:paraId="371A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7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51BAB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487C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0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99FD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8190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D07D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46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34591"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信息公开意愿</w:t>
            </w:r>
          </w:p>
        </w:tc>
        <w:tc>
          <w:tcPr>
            <w:tcW w:w="257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0FB02">
            <w:pPr>
              <w:spacing w:after="0" w:line="240" w:lineRule="auto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公开联系人和联系方式</w:t>
            </w:r>
          </w:p>
        </w:tc>
        <w:tc>
          <w:tcPr>
            <w:tcW w:w="1680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E153D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是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 w14:paraId="1FC16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4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BD022">
            <w:pPr>
              <w:spacing w:after="0" w:line="240" w:lineRule="auto"/>
              <w:jc w:val="center"/>
            </w:pPr>
          </w:p>
        </w:tc>
        <w:tc>
          <w:tcPr>
            <w:tcW w:w="257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0AA8">
            <w:pPr>
              <w:spacing w:after="0" w:line="240" w:lineRule="auto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公开人员情况和服务企业情况</w:t>
            </w:r>
          </w:p>
        </w:tc>
        <w:tc>
          <w:tcPr>
            <w:tcW w:w="1680" w:type="pct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D8CC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是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 w14:paraId="0755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2999A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572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7CA19">
            <w:pPr>
              <w:spacing w:after="0" w:line="240" w:lineRule="auto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公开服务内容和收费标准</w:t>
            </w:r>
          </w:p>
        </w:tc>
        <w:tc>
          <w:tcPr>
            <w:tcW w:w="1680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98D3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是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否</w:t>
            </w:r>
          </w:p>
        </w:tc>
      </w:tr>
      <w:tr w14:paraId="2C30D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11"/>
            <w:noWrap w:val="0"/>
            <w:vAlign w:val="top"/>
          </w:tcPr>
          <w:p w14:paraId="20C5FC11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具备执业资格人员情况</w:t>
            </w:r>
          </w:p>
        </w:tc>
      </w:tr>
      <w:tr w14:paraId="666C4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1563C2E0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36" w:type="pct"/>
            <w:gridSpan w:val="2"/>
            <w:noWrap w:val="0"/>
            <w:vAlign w:val="top"/>
          </w:tcPr>
          <w:p w14:paraId="7171477F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职称</w:t>
            </w:r>
          </w:p>
        </w:tc>
        <w:tc>
          <w:tcPr>
            <w:tcW w:w="1178" w:type="pct"/>
            <w:gridSpan w:val="2"/>
            <w:noWrap w:val="0"/>
            <w:vAlign w:val="top"/>
          </w:tcPr>
          <w:p w14:paraId="5F2732CA">
            <w:pPr>
              <w:jc w:val="center"/>
              <w:rPr>
                <w:rFonts w:hint="default" w:ascii="仿宋_GB2312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  <w:lang w:val="en-US" w:eastAsia="zh-CN"/>
              </w:rPr>
              <w:t>资格证书类型</w:t>
            </w:r>
          </w:p>
        </w:tc>
        <w:tc>
          <w:tcPr>
            <w:tcW w:w="1257" w:type="pct"/>
            <w:gridSpan w:val="4"/>
            <w:noWrap w:val="0"/>
            <w:vAlign w:val="top"/>
          </w:tcPr>
          <w:p w14:paraId="71DC4A04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资格证书编号</w:t>
            </w:r>
          </w:p>
        </w:tc>
        <w:tc>
          <w:tcPr>
            <w:tcW w:w="652" w:type="pct"/>
            <w:noWrap w:val="0"/>
            <w:vAlign w:val="top"/>
          </w:tcPr>
          <w:p w14:paraId="19CFA02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备注</w:t>
            </w:r>
          </w:p>
        </w:tc>
      </w:tr>
      <w:tr w14:paraId="7AE40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4CAFA2AF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noWrap w:val="0"/>
            <w:vAlign w:val="top"/>
          </w:tcPr>
          <w:p w14:paraId="6E9A37FF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gridSpan w:val="2"/>
            <w:noWrap w:val="0"/>
            <w:vAlign w:val="top"/>
          </w:tcPr>
          <w:p w14:paraId="2CC5EB0C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pct"/>
            <w:gridSpan w:val="4"/>
            <w:noWrap w:val="0"/>
            <w:vAlign w:val="top"/>
          </w:tcPr>
          <w:p w14:paraId="464C2248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top"/>
          </w:tcPr>
          <w:p w14:paraId="6DC04B1B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7E26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402FF480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noWrap w:val="0"/>
            <w:vAlign w:val="top"/>
          </w:tcPr>
          <w:p w14:paraId="1AA6EBB3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gridSpan w:val="2"/>
            <w:noWrap w:val="0"/>
            <w:vAlign w:val="top"/>
          </w:tcPr>
          <w:p w14:paraId="0F1D8E7C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pct"/>
            <w:gridSpan w:val="4"/>
            <w:noWrap w:val="0"/>
            <w:vAlign w:val="top"/>
          </w:tcPr>
          <w:p w14:paraId="40B7FADF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top"/>
          </w:tcPr>
          <w:p w14:paraId="33488E72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7424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477DD451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noWrap w:val="0"/>
            <w:vAlign w:val="top"/>
          </w:tcPr>
          <w:p w14:paraId="781220D6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gridSpan w:val="2"/>
            <w:noWrap w:val="0"/>
            <w:vAlign w:val="top"/>
          </w:tcPr>
          <w:p w14:paraId="0B0DF4C8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pct"/>
            <w:gridSpan w:val="4"/>
            <w:noWrap w:val="0"/>
            <w:vAlign w:val="top"/>
          </w:tcPr>
          <w:p w14:paraId="7F1201D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top"/>
          </w:tcPr>
          <w:p w14:paraId="7B999219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95C2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714E5987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noWrap w:val="0"/>
            <w:vAlign w:val="top"/>
          </w:tcPr>
          <w:p w14:paraId="5151082F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gridSpan w:val="2"/>
            <w:noWrap w:val="0"/>
            <w:vAlign w:val="top"/>
          </w:tcPr>
          <w:p w14:paraId="25917409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pct"/>
            <w:gridSpan w:val="4"/>
            <w:noWrap w:val="0"/>
            <w:vAlign w:val="top"/>
          </w:tcPr>
          <w:p w14:paraId="5AEC8909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top"/>
          </w:tcPr>
          <w:p w14:paraId="7794A8BA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832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7C42E8B6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noWrap w:val="0"/>
            <w:vAlign w:val="top"/>
          </w:tcPr>
          <w:p w14:paraId="0E17AE89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gridSpan w:val="2"/>
            <w:noWrap w:val="0"/>
            <w:vAlign w:val="top"/>
          </w:tcPr>
          <w:p w14:paraId="5EBC9C29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pct"/>
            <w:gridSpan w:val="4"/>
            <w:noWrap w:val="0"/>
            <w:vAlign w:val="top"/>
          </w:tcPr>
          <w:p w14:paraId="684431DF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top"/>
          </w:tcPr>
          <w:p w14:paraId="5362462B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FAD0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18F5411E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noWrap w:val="0"/>
            <w:vAlign w:val="top"/>
          </w:tcPr>
          <w:p w14:paraId="533A375E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gridSpan w:val="2"/>
            <w:noWrap w:val="0"/>
            <w:vAlign w:val="top"/>
          </w:tcPr>
          <w:p w14:paraId="34A99DDD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pct"/>
            <w:gridSpan w:val="4"/>
            <w:noWrap w:val="0"/>
            <w:vAlign w:val="top"/>
          </w:tcPr>
          <w:p w14:paraId="5D7C855D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top"/>
          </w:tcPr>
          <w:p w14:paraId="0AAC782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F8C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4C906CCE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noWrap w:val="0"/>
            <w:vAlign w:val="top"/>
          </w:tcPr>
          <w:p w14:paraId="594A4DA2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gridSpan w:val="2"/>
            <w:noWrap w:val="0"/>
            <w:vAlign w:val="top"/>
          </w:tcPr>
          <w:p w14:paraId="7669DB14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pct"/>
            <w:gridSpan w:val="4"/>
            <w:noWrap w:val="0"/>
            <w:vAlign w:val="top"/>
          </w:tcPr>
          <w:p w14:paraId="0F72198F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top"/>
          </w:tcPr>
          <w:p w14:paraId="63755AF0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EE0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10151E63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noWrap w:val="0"/>
            <w:vAlign w:val="top"/>
          </w:tcPr>
          <w:p w14:paraId="67913BC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gridSpan w:val="2"/>
            <w:noWrap w:val="0"/>
            <w:vAlign w:val="top"/>
          </w:tcPr>
          <w:p w14:paraId="37BAFC94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pct"/>
            <w:gridSpan w:val="4"/>
            <w:noWrap w:val="0"/>
            <w:vAlign w:val="top"/>
          </w:tcPr>
          <w:p w14:paraId="4E9A6967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top"/>
          </w:tcPr>
          <w:p w14:paraId="34462022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0B17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1F322BAF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noWrap w:val="0"/>
            <w:vAlign w:val="top"/>
          </w:tcPr>
          <w:p w14:paraId="7F49EA27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gridSpan w:val="2"/>
            <w:noWrap w:val="0"/>
            <w:vAlign w:val="top"/>
          </w:tcPr>
          <w:p w14:paraId="257B7B5B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pct"/>
            <w:gridSpan w:val="4"/>
            <w:noWrap w:val="0"/>
            <w:vAlign w:val="top"/>
          </w:tcPr>
          <w:p w14:paraId="032D96BC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top"/>
          </w:tcPr>
          <w:p w14:paraId="666C4400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34520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213BCFAC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noWrap w:val="0"/>
            <w:vAlign w:val="top"/>
          </w:tcPr>
          <w:p w14:paraId="70177DB4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gridSpan w:val="2"/>
            <w:noWrap w:val="0"/>
            <w:vAlign w:val="top"/>
          </w:tcPr>
          <w:p w14:paraId="6F2CA46F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pct"/>
            <w:gridSpan w:val="4"/>
            <w:noWrap w:val="0"/>
            <w:vAlign w:val="top"/>
          </w:tcPr>
          <w:p w14:paraId="189AB75D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top"/>
          </w:tcPr>
          <w:p w14:paraId="360847D4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55F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20A1E339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noWrap w:val="0"/>
            <w:vAlign w:val="top"/>
          </w:tcPr>
          <w:p w14:paraId="5C0915F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gridSpan w:val="2"/>
            <w:noWrap w:val="0"/>
            <w:vAlign w:val="top"/>
          </w:tcPr>
          <w:p w14:paraId="259CE10B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pct"/>
            <w:gridSpan w:val="4"/>
            <w:noWrap w:val="0"/>
            <w:vAlign w:val="top"/>
          </w:tcPr>
          <w:p w14:paraId="7797437A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top"/>
          </w:tcPr>
          <w:p w14:paraId="52CFF87C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2D65A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3A3192B3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noWrap w:val="0"/>
            <w:vAlign w:val="top"/>
          </w:tcPr>
          <w:p w14:paraId="61AB6CC1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gridSpan w:val="2"/>
            <w:noWrap w:val="0"/>
            <w:vAlign w:val="top"/>
          </w:tcPr>
          <w:p w14:paraId="15BAA466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pct"/>
            <w:gridSpan w:val="4"/>
            <w:noWrap w:val="0"/>
            <w:vAlign w:val="top"/>
          </w:tcPr>
          <w:p w14:paraId="37C844E6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top"/>
          </w:tcPr>
          <w:p w14:paraId="3A69E27B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2D7B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37ED2D7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noWrap w:val="0"/>
            <w:vAlign w:val="top"/>
          </w:tcPr>
          <w:p w14:paraId="52C13E78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gridSpan w:val="2"/>
            <w:noWrap w:val="0"/>
            <w:vAlign w:val="top"/>
          </w:tcPr>
          <w:p w14:paraId="3F130078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pct"/>
            <w:gridSpan w:val="4"/>
            <w:noWrap w:val="0"/>
            <w:vAlign w:val="top"/>
          </w:tcPr>
          <w:p w14:paraId="781E4E1D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top"/>
          </w:tcPr>
          <w:p w14:paraId="26C015EE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726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26AF39EA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noWrap w:val="0"/>
            <w:vAlign w:val="top"/>
          </w:tcPr>
          <w:p w14:paraId="45DCCBC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gridSpan w:val="2"/>
            <w:noWrap w:val="0"/>
            <w:vAlign w:val="top"/>
          </w:tcPr>
          <w:p w14:paraId="4F583463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pct"/>
            <w:gridSpan w:val="4"/>
            <w:noWrap w:val="0"/>
            <w:vAlign w:val="top"/>
          </w:tcPr>
          <w:p w14:paraId="777CA66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top"/>
          </w:tcPr>
          <w:p w14:paraId="56B2FCF4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E56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387E4248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noWrap w:val="0"/>
            <w:vAlign w:val="top"/>
          </w:tcPr>
          <w:p w14:paraId="24210BA4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gridSpan w:val="2"/>
            <w:noWrap w:val="0"/>
            <w:vAlign w:val="top"/>
          </w:tcPr>
          <w:p w14:paraId="469F7629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pct"/>
            <w:gridSpan w:val="4"/>
            <w:noWrap w:val="0"/>
            <w:vAlign w:val="top"/>
          </w:tcPr>
          <w:p w14:paraId="3E82AD3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top"/>
          </w:tcPr>
          <w:p w14:paraId="4CA42A28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646AB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0561310F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noWrap w:val="0"/>
            <w:vAlign w:val="top"/>
          </w:tcPr>
          <w:p w14:paraId="1C0B407A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gridSpan w:val="2"/>
            <w:noWrap w:val="0"/>
            <w:vAlign w:val="top"/>
          </w:tcPr>
          <w:p w14:paraId="1005DE30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pct"/>
            <w:gridSpan w:val="4"/>
            <w:noWrap w:val="0"/>
            <w:vAlign w:val="top"/>
          </w:tcPr>
          <w:p w14:paraId="256A8A12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top"/>
          </w:tcPr>
          <w:p w14:paraId="3E5F46B1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504A4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2356F85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noWrap w:val="0"/>
            <w:vAlign w:val="top"/>
          </w:tcPr>
          <w:p w14:paraId="43D74D6F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gridSpan w:val="2"/>
            <w:noWrap w:val="0"/>
            <w:vAlign w:val="top"/>
          </w:tcPr>
          <w:p w14:paraId="512917B8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pct"/>
            <w:gridSpan w:val="4"/>
            <w:noWrap w:val="0"/>
            <w:vAlign w:val="top"/>
          </w:tcPr>
          <w:p w14:paraId="7842875D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top"/>
          </w:tcPr>
          <w:p w14:paraId="5CF9931C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75BE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54327F8A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noWrap w:val="0"/>
            <w:vAlign w:val="top"/>
          </w:tcPr>
          <w:p w14:paraId="28D79137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gridSpan w:val="2"/>
            <w:noWrap w:val="0"/>
            <w:vAlign w:val="top"/>
          </w:tcPr>
          <w:p w14:paraId="7C28AB56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pct"/>
            <w:gridSpan w:val="4"/>
            <w:noWrap w:val="0"/>
            <w:vAlign w:val="top"/>
          </w:tcPr>
          <w:p w14:paraId="42FE9C37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top"/>
          </w:tcPr>
          <w:p w14:paraId="261F633B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13B53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4" w:type="pct"/>
            <w:gridSpan w:val="2"/>
            <w:noWrap w:val="0"/>
            <w:vAlign w:val="top"/>
          </w:tcPr>
          <w:p w14:paraId="63800923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36" w:type="pct"/>
            <w:gridSpan w:val="2"/>
            <w:noWrap w:val="0"/>
            <w:vAlign w:val="top"/>
          </w:tcPr>
          <w:p w14:paraId="78D58B15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8" w:type="pct"/>
            <w:gridSpan w:val="2"/>
            <w:noWrap w:val="0"/>
            <w:vAlign w:val="top"/>
          </w:tcPr>
          <w:p w14:paraId="3614ED63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257" w:type="pct"/>
            <w:gridSpan w:val="4"/>
            <w:noWrap w:val="0"/>
            <w:vAlign w:val="top"/>
          </w:tcPr>
          <w:p w14:paraId="5E9ACCC0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52" w:type="pct"/>
            <w:noWrap w:val="0"/>
            <w:vAlign w:val="top"/>
          </w:tcPr>
          <w:p w14:paraId="50B37FA9">
            <w:pPr>
              <w:jc w:val="center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 w14:paraId="47CB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B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00" w:lineRule="exact"/>
              <w:ind w:firstLine="482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单位运营情况及服务能力：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单位基础条件、团队专业化水平和核心优势、规范化管理程度、服务保障条件、资源整合能力及效果（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500字以内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）。</w:t>
            </w:r>
          </w:p>
        </w:tc>
      </w:tr>
      <w:tr w14:paraId="11F2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6924">
            <w:pPr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474322B">
            <w:pPr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2D71086">
            <w:pPr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4D3755C">
            <w:pPr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D512990">
            <w:pPr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C146F4C">
            <w:pPr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904F681">
            <w:pPr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449F131">
            <w:pPr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9A8C205">
            <w:pPr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BA24A88">
            <w:pPr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01D9596">
            <w:pPr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B64A867">
            <w:pPr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F87C04A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912BDA7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8C9BC66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67B6A54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C68066A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515573D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AFDC398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00F66AE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38A5AAE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787DD2F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F2ADC52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0947B2E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F8AE244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D4AC412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EBC1244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B15AA52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9F94A6E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9F5F7D3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80963C5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B9841D0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E3D2325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180B8A9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B82E952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78B0360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049CE3B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7497F92F">
            <w:pPr>
              <w:pStyle w:val="1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2AF5399">
            <w:pPr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3F027E5">
            <w:pPr>
              <w:spacing w:line="300" w:lineRule="exact"/>
              <w:jc w:val="center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2923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B6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申请单位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  <w:t>承诺</w:t>
            </w:r>
          </w:p>
        </w:tc>
      </w:tr>
      <w:tr w14:paraId="2CCE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3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97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7782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提供的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备案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材料，真实有效，并对材料的真实性承担法律责任。若存在弄虚作假行为，我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愿承担一切法律责任。</w:t>
            </w:r>
          </w:p>
          <w:p w14:paraId="1A8F3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4455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8B8F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F9846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5DAC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29173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33338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B2AA0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6AC2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480" w:firstLineChars="200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64D1B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left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6ABB2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firstLine="480" w:firstLineChars="20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549EA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00" w:lineRule="atLeast"/>
              <w:ind w:firstLine="240" w:firstLineChars="1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代表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人（签名）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单位（盖章）：</w:t>
            </w:r>
          </w:p>
          <w:p w14:paraId="09818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firstLine="480" w:firstLineChars="200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76FD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00" w:lineRule="atLeast"/>
              <w:jc w:val="both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</w:p>
          <w:p w14:paraId="4E41D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firstLine="480" w:firstLineChars="20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黑体" w:hAnsi="黑体" w:eastAsia="黑体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日</w:t>
            </w:r>
          </w:p>
          <w:p w14:paraId="3259EE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atLeast"/>
              <w:ind w:firstLine="480" w:firstLineChars="200"/>
              <w:jc w:val="center"/>
              <w:textAlignment w:val="auto"/>
              <w:outlineLvl w:val="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58C861AC"/>
    <w:p w14:paraId="0E0452C5">
      <w:pPr>
        <w:pStyle w:val="10"/>
        <w:ind w:left="1260" w:hanging="1440" w:hangingChars="6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需附件材料：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4"/>
          <w:szCs w:val="24"/>
        </w:rPr>
        <w:t>.营业执照、法人代表身份证复印件；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4"/>
          <w:szCs w:val="24"/>
        </w:rPr>
        <w:t>.场地使用证明；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.从业人员名册，相应执业资格证书；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4"/>
          <w:szCs w:val="24"/>
        </w:rPr>
        <w:t>.服务项目及收费标准明细清单；</w:t>
      </w:r>
      <w:r>
        <w:rPr>
          <w:rFonts w:hint="eastAsia" w:ascii="仿宋_GB2312" w:hAnsi="仿宋_GB2312" w:eastAsia="仿宋_GB2312" w:cs="仿宋_GB2312"/>
          <w:sz w:val="24"/>
          <w:szCs w:val="24"/>
        </w:rPr>
        <w:br w:type="textWrapping"/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4"/>
          <w:szCs w:val="24"/>
        </w:rPr>
        <w:t>.其他相关材料。</w:t>
      </w:r>
    </w:p>
    <w:p w14:paraId="6525210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A85B14"/>
    <w:rsid w:val="37FED26E"/>
    <w:rsid w:val="3CE73425"/>
    <w:rsid w:val="3DED5DB6"/>
    <w:rsid w:val="3DFDB53C"/>
    <w:rsid w:val="3DFFEC00"/>
    <w:rsid w:val="3EAB0813"/>
    <w:rsid w:val="5F677741"/>
    <w:rsid w:val="63F78816"/>
    <w:rsid w:val="76B467C5"/>
    <w:rsid w:val="7B1B9114"/>
    <w:rsid w:val="7B9F99C1"/>
    <w:rsid w:val="7BFBF0D5"/>
    <w:rsid w:val="7BFF5D79"/>
    <w:rsid w:val="7DCD04FC"/>
    <w:rsid w:val="7DEE482D"/>
    <w:rsid w:val="83FB88F0"/>
    <w:rsid w:val="BEBA6F0F"/>
    <w:rsid w:val="CF773E42"/>
    <w:rsid w:val="DDF57338"/>
    <w:rsid w:val="EE7F1FB9"/>
    <w:rsid w:val="EFBB1FBD"/>
    <w:rsid w:val="F73E3CEA"/>
    <w:rsid w:val="F7EF9E54"/>
    <w:rsid w:val="F9D564AE"/>
    <w:rsid w:val="FFEDECDC"/>
    <w:rsid w:val="FFEE8D66"/>
    <w:rsid w:val="FFFE0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5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Indent"/>
    <w:basedOn w:val="1"/>
    <w:next w:val="2"/>
    <w:qFormat/>
    <w:uiPriority w:val="0"/>
    <w:pPr>
      <w:ind w:left="420" w:leftChars="200"/>
    </w:p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Char"/>
    <w:basedOn w:val="1"/>
    <w:qFormat/>
    <w:uiPriority w:val="0"/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1219</Words>
  <Characters>1293</Characters>
  <Lines>0</Lines>
  <Paragraphs>0</Paragraphs>
  <TotalTime>7</TotalTime>
  <ScaleCrop>false</ScaleCrop>
  <LinksUpToDate>false</LinksUpToDate>
  <CharactersWithSpaces>1582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WPS_1625883245</cp:lastModifiedBy>
  <cp:lastPrinted>2024-02-02T00:58:00Z</cp:lastPrinted>
  <dcterms:modified xsi:type="dcterms:W3CDTF">2026-03-04T01:15:26Z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7776CDB5F8A24BEFA81A06517DBBC23B_13</vt:lpwstr>
  </property>
  <property fmtid="{D5CDD505-2E9C-101B-9397-08002B2CF9AE}" pid="4" name="KSOTemplateDocerSaveRecord">
    <vt:lpwstr>eyJoZGlkIjoiZGRjZGI2OTVlZDZlODM2M2Y3ZTUyZWM0MDEwYTg3MTIiLCJ1c2VySWQiOiIxMjMxNTE4Nzc5In0=</vt:lpwstr>
  </property>
</Properties>
</file>