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附件3</w:t>
      </w:r>
    </w:p>
    <w:p>
      <w:pPr>
        <w:tabs>
          <w:tab w:val="left" w:pos="8789"/>
        </w:tabs>
        <w:snapToGrid w:val="0"/>
        <w:jc w:val="center"/>
        <w:rPr>
          <w:rFonts w:eastAsia="方正小标宋简体"/>
          <w:sz w:val="42"/>
          <w:szCs w:val="42"/>
        </w:rPr>
      </w:pPr>
    </w:p>
    <w:p>
      <w:pPr>
        <w:tabs>
          <w:tab w:val="left" w:pos="8789"/>
        </w:tabs>
        <w:snapToGrid w:val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湖北省科学技术奖单位提名汇总表</w:t>
      </w:r>
    </w:p>
    <w:p>
      <w:pPr>
        <w:tabs>
          <w:tab w:val="left" w:pos="8789"/>
        </w:tabs>
        <w:snapToGrid w:val="0"/>
        <w:jc w:val="center"/>
        <w:rPr>
          <w:rFonts w:ascii="楷体_GB2312" w:hAnsi="方正楷体_GBK" w:eastAsia="楷体_GB2312" w:cs="方正楷体_GBK"/>
          <w:sz w:val="32"/>
          <w:szCs w:val="32"/>
        </w:rPr>
      </w:pPr>
      <w:r>
        <w:rPr>
          <w:rFonts w:hint="eastAsia" w:ascii="楷体_GB2312" w:hAnsi="方正楷体_GBK" w:eastAsia="楷体_GB2312" w:cs="方正楷体_GBK"/>
          <w:sz w:val="32"/>
          <w:szCs w:val="32"/>
        </w:rPr>
        <w:t>（2023年度）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2291"/>
        <w:gridCol w:w="2405"/>
        <w:gridCol w:w="2197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提名单位（盖章）：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鄂州市人民政府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项目名称（人选姓名）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提名奖种</w:t>
            </w:r>
          </w:p>
        </w:tc>
        <w:tc>
          <w:tcPr>
            <w:tcW w:w="1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申报单位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基于AI多模影像的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缺血性脑卒中风险预测与早期诊断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丁明跃、邱武、郑友辉、侯文广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技术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发明奖</w:t>
            </w:r>
          </w:p>
        </w:tc>
        <w:tc>
          <w:tcPr>
            <w:tcW w:w="1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武汉秋月吾同智能医学影像有限公司、华中科技大学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梁子湖区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大跨度工程用高强度易焊接抗震建筑结构钢制造技术及应用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童明伟、张莉芹、易勋、黄大军、石宇颢、黄道昌、苏亮、龚汉、成林、汪晛、王明亮、饶水林、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郭继亮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、欧阳坤、吴晖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科技进步奖</w:t>
            </w:r>
          </w:p>
        </w:tc>
        <w:tc>
          <w:tcPr>
            <w:tcW w:w="1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宝武集团鄂城钢铁有限公司、武汉钢铁有限公司、武汉科技大学、中建钢构武汉有限公司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鄂城区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一种具备增强甜味的化合物及其制备方法和含该化合物的糖（陈臻、雷国泰、郑化）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科技进步奖</w:t>
            </w:r>
          </w:p>
        </w:tc>
        <w:tc>
          <w:tcPr>
            <w:tcW w:w="1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泛亚（武汉）食品科技有限公司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葛店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高端油脂类药用辅料产品应用开发（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张阳洋、曹金、李盛、黄虎、冉文华、张高博、李文文、田佳、黄涛、初玎鲒、肖舒文、罗敬驰、朱智刚、彭丽芳、郝吉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科技进步奖</w:t>
            </w:r>
          </w:p>
        </w:tc>
        <w:tc>
          <w:tcPr>
            <w:tcW w:w="1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湖北葛店人福药用辅料有限责任公司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葛店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湖北远程铁道科技有限公司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科技型中小企业创新奖</w:t>
            </w:r>
          </w:p>
        </w:tc>
        <w:tc>
          <w:tcPr>
            <w:tcW w:w="1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湖北远程铁道科技有限公司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临空区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武汉莱尔特激光科技有限公司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科技型中小企业创新奖</w:t>
            </w:r>
          </w:p>
        </w:tc>
        <w:tc>
          <w:tcPr>
            <w:tcW w:w="1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武汉莱尔特激光科技有限公司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葛店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武汉市华甜生物科技有限公司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科技型中小企业创新奖</w:t>
            </w:r>
          </w:p>
        </w:tc>
        <w:tc>
          <w:tcPr>
            <w:tcW w:w="1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武汉市华甜生物科技有限公司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葛店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青年科技创新奖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湖北新德晟材料科技有限公司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葛店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汪洋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青年科技创新奖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湖北葛店人福药业有限责任公司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葛店</w:t>
            </w:r>
          </w:p>
        </w:tc>
      </w:tr>
    </w:tbl>
    <w:p>
      <w:pPr>
        <w:spacing w:line="20" w:lineRule="exact"/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lNmJmYjdlNzliNWQ3MDllYTcxODVlMWFkNmE2YzMifQ=="/>
  </w:docVars>
  <w:rsids>
    <w:rsidRoot w:val="00A8640D"/>
    <w:rsid w:val="000200C8"/>
    <w:rsid w:val="0004492F"/>
    <w:rsid w:val="000B6CF3"/>
    <w:rsid w:val="000E4AEB"/>
    <w:rsid w:val="00130872"/>
    <w:rsid w:val="001F1DA6"/>
    <w:rsid w:val="002208EC"/>
    <w:rsid w:val="004D420C"/>
    <w:rsid w:val="007050FE"/>
    <w:rsid w:val="00716078"/>
    <w:rsid w:val="00762009"/>
    <w:rsid w:val="007739AB"/>
    <w:rsid w:val="007E333C"/>
    <w:rsid w:val="008A4BF1"/>
    <w:rsid w:val="00A84A35"/>
    <w:rsid w:val="00A8640D"/>
    <w:rsid w:val="00B54D6A"/>
    <w:rsid w:val="00B879D4"/>
    <w:rsid w:val="00BE2119"/>
    <w:rsid w:val="00BF0644"/>
    <w:rsid w:val="00ED0B99"/>
    <w:rsid w:val="00EF7271"/>
    <w:rsid w:val="00F8546A"/>
    <w:rsid w:val="04111AC6"/>
    <w:rsid w:val="0DBA476B"/>
    <w:rsid w:val="43EB2368"/>
    <w:rsid w:val="5B3FFEF7"/>
    <w:rsid w:val="749F328F"/>
    <w:rsid w:val="76D83961"/>
    <w:rsid w:val="7CD31C74"/>
    <w:rsid w:val="7F7E299D"/>
    <w:rsid w:val="DFFAD0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湖北省科技厅</Company>
  <Pages>1</Pages>
  <Words>23</Words>
  <Characters>135</Characters>
  <Lines>1</Lines>
  <Paragraphs>1</Paragraphs>
  <TotalTime>48</TotalTime>
  <ScaleCrop>false</ScaleCrop>
  <LinksUpToDate>false</LinksUpToDate>
  <CharactersWithSpaces>157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2023-11-02T06:27:00Z</dcterms:created>
  <dc:creator>.</dc:creator>
  <cp:lastModifiedBy>椰子Polia</cp:lastModifiedBy>
  <cp:lastPrinted>2023-11-06T08:31:29Z</cp:lastPrinted>
  <dcterms:modified xsi:type="dcterms:W3CDTF">2023-11-06T09:01:49Z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932339A1440F4C389E4C2A4DEED95341_13</vt:lpwstr>
  </property>
</Properties>
</file>