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拟增选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"/>
        </w:rPr>
        <w:t>市级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科技特派员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名单</w:t>
      </w:r>
      <w:bookmarkStart w:id="0" w:name="_GoBack"/>
    </w:p>
    <w:bookmarkEnd w:id="0"/>
    <w:tbl>
      <w:tblPr>
        <w:tblStyle w:val="5"/>
        <w:tblW w:w="14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65"/>
        <w:gridCol w:w="1110"/>
        <w:gridCol w:w="1410"/>
        <w:gridCol w:w="990"/>
        <w:gridCol w:w="1185"/>
        <w:gridCol w:w="1590"/>
        <w:gridCol w:w="466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领域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派出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rPr>
                <w:rFonts w:hint="eastAsia" w:eastAsia="黑体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sz w:val="30"/>
                <w:szCs w:val="30"/>
                <w:lang w:eastAsia="zh-CN"/>
              </w:rPr>
              <w:t>职称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县（市、区）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派驻单位（企业）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拟服务工作内容（50字以内）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  <w:t>凝练技术服务项目名称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熊佳虔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农业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鄂州市梁子湖区佳源家庭农场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梁子湖区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服务熊家湖、鲁家湖共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1800亩稻虾混养。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提供稻虾混养技术。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虾稻模式推广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夏江林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农业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梁子湖区金土地农机专业合作社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中级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梁子湖区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梁子湖区全域农机合作社和农机大户。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基于北斗的农机技术服务。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农机技术创新服务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张晶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交通信息工程及控制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三峡大学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讲师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华容区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恩道格农业发展鄂州有限公司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解决农业企业管理和发展理念，解决好农业项目持续、稳定、健康发展，抓住种植养殖环节、加工环节和直销配送环节问题，突出生态绿色环保、立体种植和农业循环经济。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立体种植及农业循环经济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蔡良凯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机电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湖北省鄂州市平安农机专业合作社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中级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华容区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鄂州市十湖生态农业专业合作社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农业全程机械化及农作物病虫害系统防治。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选用高性能农业机械，减少用工量，提高产量。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左智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农作物种植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鄂州市洪力睿养殖农民专业合作社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鄂城区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湖北白雉山文胜生态农业发展有限公司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负责种子、农药、肥料等农业投入品及农产品的质量检测、检验工作；负责病虫害预测预报及防治服务等工作。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负责种子、农药、肥料等农业投入品及农产品的质量检测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李月梅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农作物种植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鄂州市汀祖月梅家庭农场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鄂城区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鄂州市汀祖月梅家庭农场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负责种子、育苗、农药、肥料等农业投入及农产品的质量检测、检验工作；负责病虫害预防预报及防治服务。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农产品的质量检测、检验工作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周中元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农业种养殖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鄂州市泽林镇团结种养殖专业合作社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总经理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鄂城区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鄂州市泽林镇团结种养殖专业合作社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负责植物生长与农作物栽培以及植物病虫害治理服务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农作物栽培以及植物病虫害治理服务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杨金玲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养殖家禽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燕矶金玲生态养殖专业合作社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临空区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燕矶金玲生态养殖专业合作社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培训农户、养殖中草药散养土鸡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家禽养殖与疾病防控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汪松柏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蘑菇种植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鄂州市临空区松柏种植农民专业合作社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法人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临空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董家胜家庭农场</w:t>
            </w:r>
          </w:p>
        </w:tc>
        <w:tc>
          <w:tcPr>
            <w:tcW w:w="4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培训农户如何科学种植蘑菇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蘑菇种植与技术服务</w:t>
            </w:r>
          </w:p>
        </w:tc>
      </w:tr>
    </w:tbl>
    <w:p>
      <w:pPr>
        <w:pStyle w:val="2"/>
        <w:jc w:val="left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7D6802AE"/>
    <w:rsid w:val="0A5B61BE"/>
    <w:rsid w:val="1BAE60D9"/>
    <w:rsid w:val="1FB79BD6"/>
    <w:rsid w:val="291C1789"/>
    <w:rsid w:val="37EF1D0D"/>
    <w:rsid w:val="3FB1321E"/>
    <w:rsid w:val="46DF2762"/>
    <w:rsid w:val="4F6E821E"/>
    <w:rsid w:val="5BFFF405"/>
    <w:rsid w:val="5E3B8C62"/>
    <w:rsid w:val="5F7D903B"/>
    <w:rsid w:val="66627D2A"/>
    <w:rsid w:val="69FF0384"/>
    <w:rsid w:val="6BF60DCD"/>
    <w:rsid w:val="6F6A3147"/>
    <w:rsid w:val="74B17FDE"/>
    <w:rsid w:val="7AFDC041"/>
    <w:rsid w:val="7D6802AE"/>
    <w:rsid w:val="7DD4BA11"/>
    <w:rsid w:val="7FF7FE64"/>
    <w:rsid w:val="837549C7"/>
    <w:rsid w:val="AF8A545B"/>
    <w:rsid w:val="BEBFFD60"/>
    <w:rsid w:val="CD9A9BF3"/>
    <w:rsid w:val="D5BBEB6C"/>
    <w:rsid w:val="D8DD8B8C"/>
    <w:rsid w:val="DADB501A"/>
    <w:rsid w:val="F7FF1D6E"/>
    <w:rsid w:val="FFF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before="100" w:beforeAutospacing="1" w:after="1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809</Words>
  <Characters>816</Characters>
  <Lines>0</Lines>
  <Paragraphs>0</Paragraphs>
  <TotalTime>998</TotalTime>
  <ScaleCrop>false</ScaleCrop>
  <LinksUpToDate>false</LinksUpToDate>
  <CharactersWithSpaces>822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2023-06-23T17:24:00Z</dcterms:created>
  <dc:creator>Administrator</dc:creator>
  <cp:lastModifiedBy>罗红芳</cp:lastModifiedBy>
  <cp:lastPrinted>2023-08-19T08:38:00Z</cp:lastPrinted>
  <dcterms:modified xsi:type="dcterms:W3CDTF">2023-08-18T09:38:55Z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5C9D9716F4E441F486D44AD8C4053057_13</vt:lpwstr>
  </property>
</Properties>
</file>